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tag w:val="goog_rdk_0"/>
        <w:id w:val="1708316751"/>
      </w:sdtPr>
      <w:sdtContent>
        <w:p w:rsidR="000E7423" w:rsidRDefault="00AD244A">
          <w:pPr>
            <w:rPr>
              <w:b/>
            </w:rPr>
          </w:pPr>
          <w:r>
            <w:rPr>
              <w:b/>
              <w:color w:val="000000"/>
            </w:rPr>
            <w:t xml:space="preserve">Student: </w:t>
          </w:r>
          <w:r w:rsidR="00C205EE">
            <w:rPr>
              <w:rStyle w:val="Strong"/>
              <w:rFonts w:ascii="Arial" w:hAnsi="Arial" w:cs="Arial"/>
              <w:color w:val="222222"/>
              <w:shd w:val="clear" w:color="auto" w:fill="FFFFFF"/>
            </w:rPr>
            <w:t>Sarah Mac</w:t>
          </w:r>
          <w:r w:rsidR="004425D0">
            <w:rPr>
              <w:rStyle w:val="Strong"/>
              <w:rFonts w:ascii="Arial" w:hAnsi="Arial" w:cs="Arial"/>
              <w:color w:val="222222"/>
              <w:shd w:val="clear" w:color="auto" w:fill="FFFFFF"/>
            </w:rPr>
            <w:t>k</w:t>
          </w:r>
        </w:p>
      </w:sdtContent>
    </w:sdt>
    <w:sdt>
      <w:sdtPr>
        <w:tag w:val="goog_rdk_1"/>
        <w:id w:val="1708316752"/>
      </w:sdtPr>
      <w:sdtContent>
        <w:p w:rsidR="000E7423" w:rsidRDefault="00AD244A">
          <w:pPr>
            <w:rPr>
              <w:b/>
              <w:color w:val="000000"/>
            </w:rPr>
          </w:pPr>
          <w:r>
            <w:rPr>
              <w:b/>
              <w:color w:val="000000"/>
            </w:rPr>
            <w:t>Mark:</w:t>
          </w:r>
          <w:r>
            <w:rPr>
              <w:b/>
            </w:rPr>
            <w:t xml:space="preserve"> </w:t>
          </w:r>
          <w:r w:rsidR="00DF7C33">
            <w:rPr>
              <w:b/>
            </w:rPr>
            <w:t>91.5</w:t>
          </w:r>
          <w:r>
            <w:rPr>
              <w:b/>
            </w:rPr>
            <w:t xml:space="preserve"> </w:t>
          </w:r>
          <w:r>
            <w:rPr>
              <w:b/>
              <w:color w:val="000000"/>
            </w:rPr>
            <w:t>/100</w:t>
          </w:r>
        </w:p>
      </w:sdtContent>
    </w:sdt>
    <w:sdt>
      <w:sdtPr>
        <w:tag w:val="goog_rdk_2"/>
        <w:id w:val="1708316753"/>
      </w:sdtPr>
      <w:sdtContent>
        <w:p w:rsidR="000E7423" w:rsidRDefault="000E7423">
          <w:pPr>
            <w:rPr>
              <w:b/>
              <w:color w:val="FF0000"/>
            </w:rPr>
          </w:pPr>
        </w:p>
      </w:sdtContent>
    </w:sdt>
    <w:tbl>
      <w:tblPr>
        <w:tblStyle w:val="a"/>
        <w:tblW w:w="9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9"/>
        <w:gridCol w:w="21"/>
        <w:gridCol w:w="900"/>
        <w:gridCol w:w="15"/>
        <w:gridCol w:w="3102"/>
      </w:tblGrid>
      <w:tr w:rsidR="000E7423">
        <w:tc>
          <w:tcPr>
            <w:tcW w:w="5370" w:type="dxa"/>
            <w:gridSpan w:val="2"/>
            <w:shd w:val="clear" w:color="auto" w:fill="FFE599"/>
          </w:tcPr>
          <w:sdt>
            <w:sdtPr>
              <w:tag w:val="goog_rdk_3"/>
              <w:id w:val="1708316754"/>
            </w:sdtPr>
            <w:sdtContent>
              <w:p w:rsidR="000E7423" w:rsidRDefault="00AD244A">
                <w:pPr>
                  <w:shd w:val="clear" w:color="auto" w:fill="FFE599"/>
                  <w:rPr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 xml:space="preserve">Intro </w:t>
                </w:r>
              </w:p>
            </w:sdtContent>
          </w:sdt>
        </w:tc>
        <w:tc>
          <w:tcPr>
            <w:tcW w:w="915" w:type="dxa"/>
            <w:gridSpan w:val="2"/>
            <w:shd w:val="clear" w:color="auto" w:fill="FFE599"/>
          </w:tcPr>
          <w:sdt>
            <w:sdtPr>
              <w:tag w:val="goog_rdk_5"/>
              <w:id w:val="1708316755"/>
            </w:sdtPr>
            <w:sdtContent>
              <w:p w:rsidR="000E7423" w:rsidRDefault="00AD244A">
                <w:pPr>
                  <w:shd w:val="clear" w:color="auto" w:fill="FFE599"/>
                  <w:rPr>
                    <w:color w:val="000000"/>
                  </w:rPr>
                </w:pPr>
                <w:r>
                  <w:rPr>
                    <w:color w:val="000000"/>
                  </w:rPr>
                  <w:t>Mark</w:t>
                </w:r>
              </w:p>
            </w:sdtContent>
          </w:sdt>
        </w:tc>
        <w:tc>
          <w:tcPr>
            <w:tcW w:w="3102" w:type="dxa"/>
            <w:shd w:val="clear" w:color="auto" w:fill="FFE599"/>
          </w:tcPr>
          <w:sdt>
            <w:sdtPr>
              <w:tag w:val="goog_rdk_7"/>
              <w:id w:val="1708316756"/>
            </w:sdtPr>
            <w:sdtContent>
              <w:p w:rsidR="000E7423" w:rsidRDefault="00AD244A">
                <w:pPr>
                  <w:shd w:val="clear" w:color="auto" w:fill="FFE599"/>
                  <w:rPr>
                    <w:color w:val="000000"/>
                  </w:rPr>
                </w:pPr>
                <w:r>
                  <w:t>C</w:t>
                </w:r>
                <w:r>
                  <w:rPr>
                    <w:color w:val="000000"/>
                  </w:rPr>
                  <w:t>omments</w:t>
                </w:r>
              </w:p>
            </w:sdtContent>
          </w:sdt>
        </w:tc>
      </w:tr>
      <w:tr w:rsidR="000E7423">
        <w:tc>
          <w:tcPr>
            <w:tcW w:w="5370" w:type="dxa"/>
            <w:gridSpan w:val="2"/>
            <w:shd w:val="clear" w:color="auto" w:fill="auto"/>
          </w:tcPr>
          <w:bookmarkStart w:id="0" w:name="_heading=h.gjdgxs" w:colFirst="0" w:colLast="0" w:displacedByCustomXml="next"/>
          <w:bookmarkEnd w:id="0" w:displacedByCustomXml="next"/>
          <w:sdt>
            <w:sdtPr>
              <w:tag w:val="goog_rdk_8"/>
              <w:id w:val="1708316757"/>
            </w:sdtPr>
            <w:sdtContent>
              <w:p w:rsidR="000E7423" w:rsidRDefault="00AD244A">
                <w:pP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>Positive introduction highlighting what they are doing well and where some adjustments can be made.  Includes an analysis of the areas they will be working on and why.</w:t>
                </w:r>
              </w:p>
            </w:sdtContent>
          </w:sdt>
        </w:tc>
        <w:tc>
          <w:tcPr>
            <w:tcW w:w="915" w:type="dxa"/>
            <w:gridSpan w:val="2"/>
            <w:shd w:val="clear" w:color="auto" w:fill="auto"/>
          </w:tcPr>
          <w:sdt>
            <w:sdtPr>
              <w:tag w:val="goog_rdk_10"/>
              <w:id w:val="1708316758"/>
            </w:sdtPr>
            <w:sdtContent>
              <w:p w:rsidR="000E7423" w:rsidRDefault="00C205EE">
                <w:pP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</w:pPr>
                <w:r>
                  <w:t>10</w:t>
                </w:r>
                <w:r w:rsidR="00AD244A"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>/10</w:t>
                </w:r>
              </w:p>
            </w:sdtContent>
          </w:sdt>
        </w:tc>
        <w:tc>
          <w:tcPr>
            <w:tcW w:w="3102" w:type="dxa"/>
            <w:shd w:val="clear" w:color="auto" w:fill="auto"/>
          </w:tcPr>
          <w:sdt>
            <w:sdtPr>
              <w:tag w:val="goog_rdk_12"/>
              <w:id w:val="1708316759"/>
            </w:sdtPr>
            <w:sdtContent>
              <w:p w:rsidR="000E7423" w:rsidRDefault="00C205EE">
                <w:pP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</w:pPr>
                <w:r>
                  <w:t>Great introduction, I loved that you gave her a summary of what you will be offering</w:t>
                </w:r>
              </w:p>
            </w:sdtContent>
          </w:sdt>
        </w:tc>
      </w:tr>
      <w:tr w:rsidR="000E7423">
        <w:tc>
          <w:tcPr>
            <w:tcW w:w="5370" w:type="dxa"/>
            <w:gridSpan w:val="2"/>
            <w:shd w:val="clear" w:color="auto" w:fill="FFE599"/>
          </w:tcPr>
          <w:sdt>
            <w:sdtPr>
              <w:tag w:val="goog_rdk_13"/>
              <w:id w:val="1708316760"/>
            </w:sdtPr>
            <w:sdtContent>
              <w:p w:rsidR="000E7423" w:rsidRDefault="00AD244A">
                <w:pPr>
                  <w:shd w:val="clear" w:color="auto" w:fill="FFE599"/>
                  <w:rPr>
                    <w:color w:val="000000"/>
                  </w:rPr>
                </w:pPr>
                <w:r>
                  <w:rPr>
                    <w:color w:val="000000"/>
                  </w:rPr>
                  <w:t>Meal Plan</w:t>
                </w:r>
              </w:p>
            </w:sdtContent>
          </w:sdt>
        </w:tc>
        <w:tc>
          <w:tcPr>
            <w:tcW w:w="915" w:type="dxa"/>
            <w:gridSpan w:val="2"/>
            <w:shd w:val="clear" w:color="auto" w:fill="FFE599"/>
          </w:tcPr>
          <w:sdt>
            <w:sdtPr>
              <w:tag w:val="goog_rdk_15"/>
              <w:id w:val="1708316761"/>
            </w:sdtPr>
            <w:sdtContent>
              <w:p w:rsidR="000E7423" w:rsidRDefault="00C205EE">
                <w:pPr>
                  <w:shd w:val="clear" w:color="auto" w:fill="FFE599"/>
                  <w:rPr>
                    <w:color w:val="000000"/>
                  </w:rPr>
                </w:pPr>
                <w:r>
                  <w:t>25</w:t>
                </w:r>
                <w:r w:rsidR="00AD244A">
                  <w:t>/25</w:t>
                </w:r>
              </w:p>
            </w:sdtContent>
          </w:sdt>
        </w:tc>
        <w:tc>
          <w:tcPr>
            <w:tcW w:w="3102" w:type="dxa"/>
            <w:shd w:val="clear" w:color="auto" w:fill="FFE599"/>
          </w:tcPr>
          <w:sdt>
            <w:sdtPr>
              <w:tag w:val="goog_rdk_17"/>
              <w:id w:val="1708316762"/>
            </w:sdtPr>
            <w:sdtContent>
              <w:p w:rsidR="000E7423" w:rsidRDefault="000E7423">
                <w:pPr>
                  <w:shd w:val="clear" w:color="auto" w:fill="FFE599"/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18"/>
              <w:id w:val="1708316763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Meals/Snacks are balanced with the complete in 3 (include protein / fibre / fat)  and focused on real whole foods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20"/>
              <w:id w:val="1708316764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10</w:t>
                </w:r>
                <w:r w:rsidR="00AD244A">
                  <w:rPr>
                    <w:color w:val="000000"/>
                  </w:rPr>
                  <w:t>/10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22"/>
              <w:id w:val="1708316765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  <w:sdt>
            <w:sdtPr>
              <w:tag w:val="goog_rdk_23"/>
              <w:id w:val="1708316766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24"/>
              <w:id w:val="1708316767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Meals are based on the client’s food journal (</w:t>
                </w:r>
                <w:proofErr w:type="spellStart"/>
                <w:r>
                  <w:rPr>
                    <w:color w:val="000000"/>
                  </w:rPr>
                  <w:t>ie</w:t>
                </w:r>
                <w:proofErr w:type="spellEnd"/>
                <w:r>
                  <w:rPr>
                    <w:color w:val="000000"/>
                  </w:rPr>
                  <w:t xml:space="preserve"> in line with their likes and tastes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26"/>
              <w:id w:val="1708316768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28"/>
              <w:id w:val="1708316769"/>
            </w:sdtPr>
            <w:sdtContent>
              <w:p w:rsidR="000E7423" w:rsidRDefault="000E7423">
                <w:pPr>
                  <w:tabs>
                    <w:tab w:val="right" w:pos="2916"/>
                  </w:tabs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29"/>
              <w:id w:val="1708316770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Overall meal plan (</w:t>
                </w:r>
                <w:proofErr w:type="spellStart"/>
                <w:r>
                  <w:rPr>
                    <w:color w:val="000000"/>
                  </w:rPr>
                  <w:t>ie</w:t>
                </w:r>
                <w:proofErr w:type="spellEnd"/>
                <w:r>
                  <w:rPr>
                    <w:color w:val="000000"/>
                  </w:rPr>
                  <w:t xml:space="preserve"> easy for client to adhere to, not too many complicated recipes etc)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31"/>
              <w:id w:val="1708316771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33"/>
              <w:id w:val="1708316772"/>
            </w:sdtPr>
            <w:sdtContent>
              <w:p w:rsidR="000E7423" w:rsidRDefault="00C205EE" w:rsidP="00C205EE">
                <w:pPr>
                  <w:rPr>
                    <w:color w:val="000000"/>
                  </w:rPr>
                </w:pPr>
                <w:r>
                  <w:t>Great job using leftovers to keep consistent with her grab and go life</w:t>
                </w: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34"/>
              <w:id w:val="1708316773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Fibre goal of 25 – 40g of fibre and water goals of 2.3- 3L or ounces based on body weight are listed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36"/>
              <w:id w:val="1708316774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3</w:t>
                </w:r>
                <w:r w:rsidR="00AD244A">
                  <w:rPr>
                    <w:color w:val="000000"/>
                  </w:rPr>
                  <w:t>/3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38"/>
              <w:id w:val="1708316775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39"/>
              <w:id w:val="1708316776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Recipes clearly indicated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41"/>
              <w:id w:val="1708316777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2</w:t>
                </w:r>
                <w:r w:rsidR="00AD244A">
                  <w:rPr>
                    <w:color w:val="000000"/>
                  </w:rPr>
                  <w:t>/2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43"/>
              <w:id w:val="1708316778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  <w:shd w:val="clear" w:color="auto" w:fill="FFE599"/>
          </w:tcPr>
          <w:sdt>
            <w:sdtPr>
              <w:tag w:val="goog_rdk_44"/>
              <w:id w:val="1708316779"/>
            </w:sdtPr>
            <w:sdtContent>
              <w:p w:rsidR="000E7423" w:rsidRDefault="00AD244A">
                <w:pPr>
                  <w:shd w:val="clear" w:color="auto" w:fill="FFE599"/>
                  <w:rPr>
                    <w:color w:val="000000"/>
                  </w:rPr>
                </w:pPr>
                <w:r>
                  <w:rPr>
                    <w:color w:val="000000"/>
                  </w:rPr>
                  <w:t>Blood Sugar Management</w:t>
                </w:r>
              </w:p>
            </w:sdtContent>
          </w:sdt>
        </w:tc>
        <w:tc>
          <w:tcPr>
            <w:tcW w:w="915" w:type="dxa"/>
            <w:gridSpan w:val="2"/>
            <w:shd w:val="clear" w:color="auto" w:fill="FFE599"/>
          </w:tcPr>
          <w:p w:rsidR="000E7423" w:rsidRDefault="00C205EE">
            <w:pPr>
              <w:shd w:val="clear" w:color="auto" w:fill="FFE599"/>
              <w:rPr>
                <w:color w:val="000000"/>
              </w:rPr>
            </w:pPr>
            <w:r>
              <w:t>10</w:t>
            </w:r>
            <w:sdt>
              <w:sdtPr>
                <w:tag w:val="goog_rdk_46"/>
                <w:id w:val="1708316780"/>
              </w:sdtPr>
              <w:sdtContent>
                <w:r w:rsidR="00AD244A">
                  <w:rPr>
                    <w:color w:val="000000"/>
                  </w:rPr>
                  <w:t>/10</w:t>
                </w:r>
              </w:sdtContent>
            </w:sdt>
          </w:p>
        </w:tc>
        <w:tc>
          <w:tcPr>
            <w:tcW w:w="3102" w:type="dxa"/>
            <w:shd w:val="clear" w:color="auto" w:fill="FFE599"/>
          </w:tcPr>
          <w:sdt>
            <w:sdtPr>
              <w:tag w:val="goog_rdk_48"/>
              <w:id w:val="1708316781"/>
            </w:sdtPr>
            <w:sdtContent>
              <w:p w:rsidR="000E7423" w:rsidRDefault="000E7423">
                <w:pPr>
                  <w:shd w:val="clear" w:color="auto" w:fill="FFE599"/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49"/>
              <w:id w:val="1708316782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Explains importance of blood sugar management in an easy to understand manner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51"/>
              <w:id w:val="1708316783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53"/>
              <w:id w:val="1708316784"/>
            </w:sdtPr>
            <w:sdtContent>
              <w:p w:rsidR="000E7423" w:rsidRDefault="00DF7C33" w:rsidP="00DF7C33">
                <w:pPr>
                  <w:rPr>
                    <w:color w:val="000000"/>
                  </w:rPr>
                </w:pPr>
                <w:r>
                  <w:t>Awesome job!</w:t>
                </w: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54"/>
              <w:id w:val="1708316785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How you can manage blood sugar (complete in 3 rule of protein, fibre and fat)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56"/>
              <w:id w:val="1708316786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3</w:t>
                </w:r>
                <w:r w:rsidR="00AD244A">
                  <w:rPr>
                    <w:color w:val="000000"/>
                  </w:rPr>
                  <w:t>/3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58"/>
              <w:id w:val="1708316787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70" w:type="dxa"/>
            <w:gridSpan w:val="2"/>
          </w:tcPr>
          <w:sdt>
            <w:sdtPr>
              <w:tag w:val="goog_rdk_59"/>
              <w:id w:val="1708316788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Image and links to support the information</w:t>
                </w:r>
              </w:p>
            </w:sdtContent>
          </w:sdt>
        </w:tc>
        <w:tc>
          <w:tcPr>
            <w:tcW w:w="915" w:type="dxa"/>
            <w:gridSpan w:val="2"/>
          </w:tcPr>
          <w:sdt>
            <w:sdtPr>
              <w:tag w:val="goog_rdk_61"/>
              <w:id w:val="1708316789"/>
            </w:sdtPr>
            <w:sdtContent>
              <w:p w:rsidR="000E7423" w:rsidRDefault="00C205EE">
                <w:pPr>
                  <w:rPr>
                    <w:color w:val="000000"/>
                  </w:rPr>
                </w:pPr>
                <w:r>
                  <w:t>2</w:t>
                </w:r>
                <w:r w:rsidR="00AD244A">
                  <w:rPr>
                    <w:color w:val="000000"/>
                  </w:rPr>
                  <w:t>/2</w:t>
                </w:r>
              </w:p>
            </w:sdtContent>
          </w:sdt>
        </w:tc>
        <w:tc>
          <w:tcPr>
            <w:tcW w:w="3102" w:type="dxa"/>
          </w:tcPr>
          <w:sdt>
            <w:sdtPr>
              <w:tag w:val="goog_rdk_63"/>
              <w:id w:val="1708316790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  <w:shd w:val="clear" w:color="auto" w:fill="FFE599"/>
          </w:tcPr>
          <w:sdt>
            <w:sdtPr>
              <w:tag w:val="goog_rdk_64"/>
              <w:id w:val="1708316791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Post Workout Nutrition</w:t>
                </w:r>
              </w:p>
            </w:sdtContent>
          </w:sdt>
        </w:tc>
        <w:tc>
          <w:tcPr>
            <w:tcW w:w="921" w:type="dxa"/>
            <w:gridSpan w:val="2"/>
            <w:shd w:val="clear" w:color="auto" w:fill="FFE599"/>
          </w:tcPr>
          <w:sdt>
            <w:sdtPr>
              <w:tag w:val="goog_rdk_65"/>
              <w:id w:val="1708316792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7.5</w:t>
                </w:r>
                <w:r w:rsidR="00AD244A">
                  <w:rPr>
                    <w:color w:val="000000"/>
                  </w:rPr>
                  <w:t>/10</w:t>
                </w:r>
              </w:p>
            </w:sdtContent>
          </w:sdt>
        </w:tc>
        <w:tc>
          <w:tcPr>
            <w:tcW w:w="3117" w:type="dxa"/>
            <w:gridSpan w:val="2"/>
            <w:shd w:val="clear" w:color="auto" w:fill="FFE599"/>
          </w:tcPr>
          <w:sdt>
            <w:sdtPr>
              <w:tag w:val="goog_rdk_67"/>
              <w:id w:val="1708316793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69"/>
              <w:id w:val="1708316794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Explains nutrient timing and when and how much should be eaten after working out (2:1 </w:t>
                </w:r>
                <w:proofErr w:type="spellStart"/>
                <w:r>
                  <w:rPr>
                    <w:color w:val="000000"/>
                  </w:rPr>
                  <w:t>carbs</w:t>
                </w:r>
                <w:proofErr w:type="spellEnd"/>
                <w:r>
                  <w:rPr>
                    <w:color w:val="000000"/>
                  </w:rPr>
                  <w:t xml:space="preserve"> to protein, minimal fats, within one hour of working out) 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70"/>
              <w:id w:val="1708316795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72"/>
              <w:id w:val="1708316796"/>
              <w:showingPlcHdr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74"/>
              <w:id w:val="1708316797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Specific examples of post workout meals with amounts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75"/>
              <w:id w:val="1708316798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2.5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77"/>
              <w:id w:val="1708316799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  <w:shd w:val="clear" w:color="auto" w:fill="FFE599"/>
          </w:tcPr>
          <w:sdt>
            <w:sdtPr>
              <w:tag w:val="goog_rdk_79"/>
              <w:id w:val="1708316800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Portion Control</w:t>
                </w:r>
              </w:p>
            </w:sdtContent>
          </w:sdt>
        </w:tc>
        <w:tc>
          <w:tcPr>
            <w:tcW w:w="921" w:type="dxa"/>
            <w:gridSpan w:val="2"/>
            <w:shd w:val="clear" w:color="auto" w:fill="FFE599"/>
          </w:tcPr>
          <w:sdt>
            <w:sdtPr>
              <w:tag w:val="goog_rdk_80"/>
              <w:id w:val="1708316801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9</w:t>
                </w:r>
                <w:r w:rsidR="00AD244A">
                  <w:rPr>
                    <w:color w:val="000000"/>
                  </w:rPr>
                  <w:t>/12</w:t>
                </w:r>
              </w:p>
            </w:sdtContent>
          </w:sdt>
        </w:tc>
        <w:tc>
          <w:tcPr>
            <w:tcW w:w="3117" w:type="dxa"/>
            <w:gridSpan w:val="2"/>
            <w:shd w:val="clear" w:color="auto" w:fill="FFE599"/>
          </w:tcPr>
          <w:sdt>
            <w:sdtPr>
              <w:tag w:val="goog_rdk_82"/>
              <w:id w:val="1708316802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84"/>
              <w:id w:val="1708316803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Explains importance of portion control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85"/>
              <w:id w:val="1708316804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87"/>
              <w:id w:val="1708316805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 xml:space="preserve">Great explanation </w:t>
                </w: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89"/>
              <w:id w:val="1708316806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Gives examples of how to practice portion control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90"/>
              <w:id w:val="1708316807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4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92"/>
              <w:id w:val="1708316808"/>
              <w:showingPlcHdr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</w:tr>
      <w:tr w:rsidR="000E7423">
        <w:trPr>
          <w:trHeight w:val="260"/>
        </w:trPr>
        <w:tc>
          <w:tcPr>
            <w:tcW w:w="5349" w:type="dxa"/>
          </w:tcPr>
          <w:sdt>
            <w:sdtPr>
              <w:tag w:val="goog_rdk_94"/>
              <w:id w:val="1708316809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Provides an image or links for supporting information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95"/>
              <w:id w:val="1708316810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1</w:t>
                </w:r>
                <w:r w:rsidR="00AD244A">
                  <w:t>/</w:t>
                </w:r>
                <w:r w:rsidR="00AD244A">
                  <w:rPr>
                    <w:color w:val="000000"/>
                  </w:rPr>
                  <w:t>2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97"/>
              <w:id w:val="1708316811"/>
              <w:showingPlcHdr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</w:tr>
      <w:tr w:rsidR="000E7423">
        <w:tc>
          <w:tcPr>
            <w:tcW w:w="5349" w:type="dxa"/>
            <w:shd w:val="clear" w:color="auto" w:fill="FFE599"/>
          </w:tcPr>
          <w:sdt>
            <w:sdtPr>
              <w:tag w:val="goog_rdk_99"/>
              <w:id w:val="1708316812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Grocery List</w:t>
                </w:r>
              </w:p>
            </w:sdtContent>
          </w:sdt>
        </w:tc>
        <w:tc>
          <w:tcPr>
            <w:tcW w:w="921" w:type="dxa"/>
            <w:gridSpan w:val="2"/>
            <w:shd w:val="clear" w:color="auto" w:fill="FFE599"/>
          </w:tcPr>
          <w:sdt>
            <w:sdtPr>
              <w:tag w:val="goog_rdk_100"/>
              <w:id w:val="1708316813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3</w:t>
                </w:r>
                <w:r w:rsidR="00AD244A">
                  <w:rPr>
                    <w:color w:val="000000"/>
                  </w:rPr>
                  <w:t>/3</w:t>
                </w:r>
              </w:p>
            </w:sdtContent>
          </w:sdt>
        </w:tc>
        <w:tc>
          <w:tcPr>
            <w:tcW w:w="3117" w:type="dxa"/>
            <w:gridSpan w:val="2"/>
            <w:shd w:val="clear" w:color="auto" w:fill="FFE599"/>
          </w:tcPr>
          <w:sdt>
            <w:sdtPr>
              <w:tag w:val="goog_rdk_102"/>
              <w:id w:val="1708316814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104"/>
              <w:id w:val="1708316815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Sample is included that clearly indicates proteins, fats, </w:t>
                </w:r>
                <w:proofErr w:type="spellStart"/>
                <w:r>
                  <w:rPr>
                    <w:color w:val="000000"/>
                  </w:rPr>
                  <w:t>carbs</w:t>
                </w:r>
                <w:proofErr w:type="spellEnd"/>
                <w:r>
                  <w:rPr>
                    <w:color w:val="000000"/>
                  </w:rPr>
                  <w:t xml:space="preserve"> and veggies (can be the FIT CHICKS one pasted in)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105"/>
              <w:id w:val="1708316816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3</w:t>
                </w:r>
                <w:r w:rsidR="00AD244A">
                  <w:rPr>
                    <w:color w:val="000000"/>
                  </w:rPr>
                  <w:t>/3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107"/>
              <w:id w:val="1708316817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  <w:shd w:val="clear" w:color="auto" w:fill="FFE599"/>
          </w:tcPr>
          <w:sdt>
            <w:sdtPr>
              <w:tag w:val="goog_rdk_109"/>
              <w:id w:val="1708316818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Macro Tracking</w:t>
                </w:r>
              </w:p>
            </w:sdtContent>
          </w:sdt>
        </w:tc>
        <w:tc>
          <w:tcPr>
            <w:tcW w:w="921" w:type="dxa"/>
            <w:gridSpan w:val="2"/>
            <w:shd w:val="clear" w:color="auto" w:fill="FFE599"/>
          </w:tcPr>
          <w:sdt>
            <w:sdtPr>
              <w:tag w:val="goog_rdk_110"/>
              <w:id w:val="1708316819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27</w:t>
                </w:r>
                <w:r w:rsidR="00AD244A">
                  <w:rPr>
                    <w:color w:val="000000"/>
                  </w:rPr>
                  <w:t>/30</w:t>
                </w:r>
              </w:p>
            </w:sdtContent>
          </w:sdt>
        </w:tc>
        <w:tc>
          <w:tcPr>
            <w:tcW w:w="3117" w:type="dxa"/>
            <w:gridSpan w:val="2"/>
            <w:shd w:val="clear" w:color="auto" w:fill="FFE599"/>
          </w:tcPr>
          <w:sdt>
            <w:sdtPr>
              <w:tag w:val="goog_rdk_112"/>
              <w:id w:val="1708316820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114"/>
              <w:id w:val="1708316821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Calculates maintenance and goal macros correctly 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115"/>
              <w:id w:val="1708316822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10</w:t>
                </w:r>
                <w:r w:rsidR="00AD244A">
                  <w:rPr>
                    <w:color w:val="000000"/>
                  </w:rPr>
                  <w:t>/10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117"/>
              <w:id w:val="1708316823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119"/>
              <w:id w:val="1708316824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Provides 3 days of food tracking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120"/>
              <w:id w:val="1708316825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5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122"/>
              <w:id w:val="1708316826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Thank you for providing your food log</w:t>
                </w: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124"/>
              <w:id w:val="1708316827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Macros program overview (3 tips to help clients hit macros each day)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125"/>
              <w:id w:val="1708316828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3</w:t>
                </w:r>
                <w:r w:rsidR="00AD244A">
                  <w:rPr>
                    <w:color w:val="000000"/>
                  </w:rPr>
                  <w:t>/5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127"/>
              <w:id w:val="1708316829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  <w:tr w:rsidR="000E7423">
        <w:tc>
          <w:tcPr>
            <w:tcW w:w="5349" w:type="dxa"/>
          </w:tcPr>
          <w:sdt>
            <w:sdtPr>
              <w:tag w:val="goog_rdk_129"/>
              <w:id w:val="1708316830"/>
            </w:sdtPr>
            <w:sdtContent>
              <w:p w:rsidR="000E7423" w:rsidRDefault="00AD244A">
                <w:pPr>
                  <w:rPr>
                    <w:color w:val="000000"/>
                  </w:rPr>
                </w:pPr>
                <w:r>
                  <w:rPr>
                    <w:color w:val="000000"/>
                  </w:rPr>
                  <w:t>Personal review of macros</w:t>
                </w:r>
              </w:p>
            </w:sdtContent>
          </w:sdt>
        </w:tc>
        <w:tc>
          <w:tcPr>
            <w:tcW w:w="921" w:type="dxa"/>
            <w:gridSpan w:val="2"/>
          </w:tcPr>
          <w:sdt>
            <w:sdtPr>
              <w:tag w:val="goog_rdk_130"/>
              <w:id w:val="1708316831"/>
            </w:sdtPr>
            <w:sdtContent>
              <w:p w:rsidR="000E7423" w:rsidRDefault="00DF7C33">
                <w:pPr>
                  <w:rPr>
                    <w:color w:val="000000"/>
                  </w:rPr>
                </w:pPr>
                <w:r>
                  <w:t>10</w:t>
                </w:r>
                <w:r w:rsidR="00AD244A">
                  <w:rPr>
                    <w:color w:val="000000"/>
                  </w:rPr>
                  <w:t>/10</w:t>
                </w:r>
              </w:p>
            </w:sdtContent>
          </w:sdt>
        </w:tc>
        <w:tc>
          <w:tcPr>
            <w:tcW w:w="3117" w:type="dxa"/>
            <w:gridSpan w:val="2"/>
          </w:tcPr>
          <w:sdt>
            <w:sdtPr>
              <w:tag w:val="goog_rdk_132"/>
              <w:id w:val="1708316832"/>
            </w:sdtPr>
            <w:sdtContent>
              <w:p w:rsidR="000E7423" w:rsidRDefault="000E7423">
                <w:pPr>
                  <w:rPr>
                    <w:color w:val="000000"/>
                  </w:rPr>
                </w:pPr>
              </w:p>
            </w:sdtContent>
          </w:sdt>
        </w:tc>
      </w:tr>
    </w:tbl>
    <w:sdt>
      <w:sdtPr>
        <w:tag w:val="goog_rdk_134"/>
        <w:id w:val="1708316833"/>
      </w:sdtPr>
      <w:sdtContent>
        <w:p w:rsidR="000E7423" w:rsidRDefault="000E7423"/>
      </w:sdtContent>
    </w:sdt>
    <w:sdt>
      <w:sdtPr>
        <w:tag w:val="goog_rdk_135"/>
        <w:id w:val="1708316834"/>
      </w:sdtPr>
      <w:sdtContent>
        <w:p w:rsidR="000E7423" w:rsidRDefault="000E7423"/>
      </w:sdtContent>
    </w:sdt>
    <w:sectPr w:rsidR="000E7423" w:rsidSect="000E7423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44A" w:rsidRDefault="00AD244A" w:rsidP="000E7423">
      <w:pPr>
        <w:spacing w:after="0" w:line="240" w:lineRule="auto"/>
      </w:pPr>
      <w:r>
        <w:separator/>
      </w:r>
    </w:p>
  </w:endnote>
  <w:endnote w:type="continuationSeparator" w:id="0">
    <w:p w:rsidR="00AD244A" w:rsidRDefault="00AD244A" w:rsidP="000E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tag w:val="goog_rdk_137"/>
      <w:id w:val="1708316836"/>
    </w:sdtPr>
    <w:sdtContent>
      <w:p w:rsidR="000E7423" w:rsidRDefault="00AD244A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spacing w:after="0" w:line="240" w:lineRule="auto"/>
          <w:jc w:val="center"/>
          <w:rPr>
            <w:color w:val="000000"/>
            <w:sz w:val="16"/>
            <w:szCs w:val="16"/>
          </w:rPr>
        </w:pPr>
        <w:r>
          <w:rPr>
            <w:b/>
            <w:color w:val="000000"/>
            <w:sz w:val="16"/>
            <w:szCs w:val="16"/>
          </w:rPr>
          <w:t>CONFIDENTIAL - Property of FIT CHICKS®/ LAJQ CHICK ENTERPRISES INC. Not to be reproduced, reformatted or redistributed.</w:t>
        </w:r>
      </w:p>
    </w:sdtContent>
  </w:sdt>
  <w:sdt>
    <w:sdtPr>
      <w:tag w:val="goog_rdk_138"/>
      <w:id w:val="1708316837"/>
    </w:sdtPr>
    <w:sdtContent>
      <w:p w:rsidR="000E7423" w:rsidRDefault="00AD244A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spacing w:after="0" w:line="240" w:lineRule="auto"/>
          <w:jc w:val="center"/>
          <w:rPr>
            <w:color w:val="000000"/>
            <w:sz w:val="16"/>
            <w:szCs w:val="16"/>
          </w:rPr>
        </w:pPr>
        <w:r>
          <w:rPr>
            <w:color w:val="000000"/>
            <w:sz w:val="16"/>
            <w:szCs w:val="16"/>
          </w:rPr>
          <w:t>www.fitchicks.ca</w:t>
        </w:r>
      </w:p>
    </w:sdtContent>
  </w:sdt>
  <w:sdt>
    <w:sdtPr>
      <w:tag w:val="goog_rdk_139"/>
      <w:id w:val="1708316838"/>
    </w:sdtPr>
    <w:sdtContent>
      <w:p w:rsidR="000E7423" w:rsidRDefault="000E7423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spacing w:after="0" w:line="240" w:lineRule="auto"/>
          <w:rPr>
            <w:color w:val="000000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44A" w:rsidRDefault="00AD244A" w:rsidP="000E7423">
      <w:pPr>
        <w:spacing w:after="0" w:line="240" w:lineRule="auto"/>
      </w:pPr>
      <w:r>
        <w:separator/>
      </w:r>
    </w:p>
  </w:footnote>
  <w:footnote w:type="continuationSeparator" w:id="0">
    <w:p w:rsidR="00AD244A" w:rsidRDefault="00AD244A" w:rsidP="000E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tag w:val="goog_rdk_136"/>
      <w:id w:val="1708316835"/>
    </w:sdtPr>
    <w:sdtContent>
      <w:p w:rsidR="000E7423" w:rsidRDefault="00AD244A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spacing w:after="0" w:line="240" w:lineRule="auto"/>
          <w:jc w:val="right"/>
          <w:rPr>
            <w:color w:val="000000"/>
          </w:rPr>
        </w:pPr>
        <w:r>
          <w:rPr>
            <w:noProof/>
            <w:color w:val="000000"/>
            <w:lang w:val="en-US"/>
          </w:rPr>
          <w:drawing>
            <wp:inline distT="0" distB="0" distL="0" distR="0">
              <wp:extent cx="480033" cy="543121"/>
              <wp:effectExtent l="0" t="0" r="0" b="0"/>
              <wp:docPr id="2" name="image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0033" cy="543121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423"/>
    <w:rsid w:val="000E7423"/>
    <w:rsid w:val="004425D0"/>
    <w:rsid w:val="00AD244A"/>
    <w:rsid w:val="00C205EE"/>
    <w:rsid w:val="00D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A8"/>
  </w:style>
  <w:style w:type="paragraph" w:styleId="Heading1">
    <w:name w:val="heading 1"/>
    <w:basedOn w:val="normal0"/>
    <w:next w:val="normal0"/>
    <w:rsid w:val="000E742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0E742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E74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E74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E742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E742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E7423"/>
  </w:style>
  <w:style w:type="paragraph" w:styleId="Title">
    <w:name w:val="Title"/>
    <w:basedOn w:val="normal0"/>
    <w:next w:val="normal0"/>
    <w:rsid w:val="000E7423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127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9A8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9A8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09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97"/>
    <w:rPr>
      <w:rFonts w:ascii="Lucida Grande" w:hAnsi="Lucida Grande"/>
      <w:sz w:val="18"/>
      <w:szCs w:val="18"/>
      <w:lang w:val="en-CA"/>
    </w:rPr>
  </w:style>
  <w:style w:type="paragraph" w:styleId="Subtitle">
    <w:name w:val="Subtitle"/>
    <w:basedOn w:val="Normal"/>
    <w:next w:val="Normal"/>
    <w:rsid w:val="000E74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E74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205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Acjz8vJOTWdMGXljq32bCHRBw==">AMUW2mXPO0ifAyPXDNzRhes6cmauYLyJgcQwu0AKvDrFnvWOH808hB+2are7cIo5IN21W/zjDvgLraDQL//l4SQ6YOxjYqoVPE6srZ8xZGJJ9gWfytFwg2I/bFdv44b4hV2MpFOlmIfU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Jackson</dc:creator>
  <cp:lastModifiedBy>User</cp:lastModifiedBy>
  <cp:revision>3</cp:revision>
  <dcterms:created xsi:type="dcterms:W3CDTF">2020-03-17T23:51:00Z</dcterms:created>
  <dcterms:modified xsi:type="dcterms:W3CDTF">2020-03-17T23:58:00Z</dcterms:modified>
</cp:coreProperties>
</file>